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63" w:rsidRPr="00C12663" w:rsidRDefault="00C12663" w:rsidP="00C12663">
      <w:pPr>
        <w:tabs>
          <w:tab w:val="left" w:pos="2820"/>
          <w:tab w:val="left" w:pos="31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63">
        <w:rPr>
          <w:rFonts w:ascii="Times New Roman" w:hAnsi="Times New Roman" w:cs="Times New Roman"/>
          <w:b/>
          <w:sz w:val="24"/>
          <w:szCs w:val="24"/>
        </w:rPr>
        <w:t>Отчет о пров</w:t>
      </w:r>
      <w:r w:rsidR="00013A10">
        <w:rPr>
          <w:rFonts w:ascii="Times New Roman" w:hAnsi="Times New Roman" w:cs="Times New Roman"/>
          <w:b/>
          <w:sz w:val="24"/>
          <w:szCs w:val="24"/>
        </w:rPr>
        <w:t xml:space="preserve">одимых мероприятиях по </w:t>
      </w:r>
      <w:proofErr w:type="spellStart"/>
      <w:r w:rsidR="00013A10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="00013A10">
        <w:rPr>
          <w:rFonts w:ascii="Times New Roman" w:hAnsi="Times New Roman" w:cs="Times New Roman"/>
          <w:b/>
          <w:sz w:val="24"/>
          <w:szCs w:val="24"/>
        </w:rPr>
        <w:t xml:space="preserve"> ориентационной работе на кафедре инфекционных болезней , согласно п</w:t>
      </w:r>
      <w:r w:rsidRPr="00C12663">
        <w:rPr>
          <w:rFonts w:ascii="Times New Roman" w:hAnsi="Times New Roman" w:cs="Times New Roman"/>
          <w:b/>
          <w:sz w:val="24"/>
          <w:szCs w:val="24"/>
        </w:rPr>
        <w:t>лану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0"/>
        <w:gridCol w:w="2238"/>
        <w:gridCol w:w="1900"/>
        <w:gridCol w:w="3620"/>
        <w:gridCol w:w="3532"/>
      </w:tblGrid>
      <w:tr w:rsidR="00C12663" w:rsidRPr="00C12663" w:rsidTr="00C12663">
        <w:trPr>
          <w:trHeight w:val="1167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ответственная за проведение мероприятия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 </w:t>
            </w:r>
          </w:p>
        </w:tc>
      </w:tr>
      <w:tr w:rsidR="00C12663" w:rsidRPr="00C12663" w:rsidTr="00C12663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63" w:rsidRDefault="00C12663" w:rsidP="00C126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12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рамках</w:t>
            </w:r>
          </w:p>
          <w:p w:rsidR="00013A10" w:rsidRDefault="00C12663" w:rsidP="00C126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Европейской </w:t>
            </w:r>
            <w:r w:rsidRPr="00C1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2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недели</w:t>
            </w:r>
            <w:r w:rsidRPr="00C1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12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иммунизации</w:t>
            </w:r>
            <w:r w:rsidR="00013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с 22</w:t>
            </w:r>
            <w:r w:rsidRPr="00C1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-30 апреля </w:t>
            </w:r>
            <w:r w:rsidRPr="00C126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2019</w:t>
            </w:r>
            <w:r w:rsidR="00013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</w:t>
            </w:r>
          </w:p>
          <w:p w:rsidR="00C12663" w:rsidRPr="00C12663" w:rsidRDefault="00013A10" w:rsidP="00C1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(26 апреля </w:t>
            </w:r>
            <w:r w:rsidR="00C12663" w:rsidRPr="00C1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12663" w:rsidRPr="00C1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12663" w:rsidRPr="00C1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участием главного внештатного инфекциониста  МЗ ЗК Веселовой Е.В., </w:t>
            </w:r>
            <w:r w:rsidR="00C1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2663" w:rsidRPr="00C1266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эпидемиологического надзора  Дорожковой 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63" w:rsidRPr="00C12663" w:rsidRDefault="00C12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sz w:val="24"/>
                <w:szCs w:val="24"/>
              </w:rPr>
              <w:t>Мастер класс – профилактика клещевых инфекций</w:t>
            </w:r>
          </w:p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и эпидемиологии</w:t>
            </w:r>
          </w:p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гигиены, </w:t>
            </w:r>
          </w:p>
          <w:p w:rsid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12663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C1266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sz w:val="24"/>
                <w:szCs w:val="24"/>
              </w:rPr>
              <w:t xml:space="preserve">(Кабинет эпидемиологии)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63" w:rsidRPr="000756BE" w:rsidRDefault="00C12663" w:rsidP="00564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>Баклицкая</w:t>
            </w:r>
            <w:proofErr w:type="spellEnd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 xml:space="preserve"> Н.А. 609</w:t>
            </w:r>
          </w:p>
          <w:p w:rsidR="00C12663" w:rsidRPr="000756BE" w:rsidRDefault="00C12663" w:rsidP="00564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E">
              <w:rPr>
                <w:rFonts w:ascii="Times New Roman" w:hAnsi="Times New Roman" w:cs="Times New Roman"/>
                <w:sz w:val="28"/>
                <w:szCs w:val="28"/>
              </w:rPr>
              <w:t>Пашкевич А.В. 604</w:t>
            </w:r>
          </w:p>
          <w:p w:rsidR="00C12663" w:rsidRPr="000756BE" w:rsidRDefault="00C12663" w:rsidP="00564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 xml:space="preserve"> Ч.В. 604</w:t>
            </w:r>
          </w:p>
          <w:p w:rsidR="00C12663" w:rsidRPr="000756BE" w:rsidRDefault="00C12663" w:rsidP="00564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6BE">
              <w:rPr>
                <w:rFonts w:ascii="Times New Roman" w:hAnsi="Times New Roman" w:cs="Times New Roman"/>
                <w:sz w:val="28"/>
                <w:szCs w:val="28"/>
              </w:rPr>
              <w:t>Маточкина Т.А.604</w:t>
            </w:r>
          </w:p>
          <w:p w:rsidR="00C12663" w:rsidRPr="000756BE" w:rsidRDefault="00C12663" w:rsidP="00564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 xml:space="preserve"> Е.В. 604</w:t>
            </w:r>
          </w:p>
          <w:p w:rsidR="00C12663" w:rsidRPr="000756BE" w:rsidRDefault="00C12663" w:rsidP="00564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>Саганова</w:t>
            </w:r>
            <w:proofErr w:type="spellEnd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  <w:p w:rsidR="00C12663" w:rsidRPr="000756BE" w:rsidRDefault="00C12663" w:rsidP="005641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>Санданова</w:t>
            </w:r>
            <w:proofErr w:type="spellEnd"/>
            <w:r w:rsidRPr="000756B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bookmarkStart w:id="0" w:name="_GoBack"/>
            <w:bookmarkEnd w:id="0"/>
          </w:p>
          <w:p w:rsidR="0056411D" w:rsidRDefault="0056411D" w:rsidP="0056411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12663" w:rsidRPr="0056411D">
              <w:rPr>
                <w:rFonts w:ascii="Times New Roman" w:hAnsi="Times New Roman" w:cs="Times New Roman"/>
                <w:sz w:val="28"/>
                <w:szCs w:val="28"/>
              </w:rPr>
              <w:t>Чимитдоржина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     </w:t>
            </w:r>
          </w:p>
          <w:p w:rsidR="0056411D" w:rsidRDefault="0056411D" w:rsidP="0056411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12663" w:rsidRPr="0056411D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  <w:p w:rsidR="0056411D" w:rsidRDefault="0056411D" w:rsidP="0056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6411D">
              <w:rPr>
                <w:rFonts w:ascii="Times New Roman" w:hAnsi="Times New Roman" w:cs="Times New Roman"/>
                <w:sz w:val="28"/>
                <w:szCs w:val="28"/>
              </w:rPr>
              <w:t>Халаджи  Н.Ю. - 604 гр.</w:t>
            </w:r>
          </w:p>
          <w:p w:rsidR="0056411D" w:rsidRPr="0056411D" w:rsidRDefault="0056411D" w:rsidP="0056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6411D">
              <w:rPr>
                <w:rFonts w:ascii="Times New Roman" w:hAnsi="Times New Roman" w:cs="Times New Roman"/>
                <w:sz w:val="28"/>
                <w:szCs w:val="28"/>
              </w:rPr>
              <w:t>Вашурина М.А. – 603 гр.</w:t>
            </w:r>
          </w:p>
          <w:p w:rsidR="0056411D" w:rsidRDefault="0056411D" w:rsidP="0056411D">
            <w:pPr>
              <w:pStyle w:val="a3"/>
            </w:pPr>
          </w:p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C12663" w:rsidTr="00C12663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63" w:rsidRPr="00C12663" w:rsidRDefault="00C12663">
            <w:pPr>
              <w:shd w:val="clear" w:color="auto" w:fill="FFFFFF"/>
              <w:spacing w:before="30" w:after="45" w:line="375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День открытых дверей для студентов-медиков в краевой инфекционной больнице (с проведением психологической игры) при участии главного врача ГУЗ ККИБ к.м.н. </w:t>
            </w:r>
            <w:proofErr w:type="spellStart"/>
            <w:r w:rsidRPr="00C12663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Юрчук</w:t>
            </w:r>
            <w:proofErr w:type="spellEnd"/>
            <w:r w:rsidRPr="00C12663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С.В., </w:t>
            </w:r>
            <w:r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март </w:t>
            </w:r>
            <w:r w:rsidRPr="00C12663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lastRenderedPageBreak/>
              <w:t>2019г.</w:t>
            </w:r>
          </w:p>
          <w:p w:rsidR="00C12663" w:rsidRPr="00C12663" w:rsidRDefault="00C1266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lastRenderedPageBreak/>
              <w:t xml:space="preserve">День открытых дверей для студентов-медиков в краевой инфекционной больнице (с проведением </w:t>
            </w:r>
            <w:r w:rsidRPr="00C12663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lastRenderedPageBreak/>
              <w:t xml:space="preserve">психологической игры) при участии главного врача  ГУЗ ККИБ к.м.н. </w:t>
            </w:r>
            <w:proofErr w:type="spellStart"/>
            <w:r w:rsidRPr="00C12663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Юрчук</w:t>
            </w:r>
            <w:proofErr w:type="spellEnd"/>
            <w:r w:rsidRPr="00C12663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С.В., кафедры детских инфекций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инфекционных болезней и эпидемиологии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63">
              <w:rPr>
                <w:rFonts w:ascii="Times New Roman" w:hAnsi="Times New Roman" w:cs="Times New Roman"/>
                <w:sz w:val="24"/>
                <w:szCs w:val="24"/>
              </w:rPr>
              <w:t>КСК, ул. Труда 21, ГУЗ ККИБ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Халаджи  Н.Ю. - 604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Забелина  Е.Л. – 614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 xml:space="preserve">Игумнова  Е.А. – 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Мацокина  В.А. – 614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Серова  А.В. – 614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Чупрова  А.А. – 614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Т.А. – 613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Бородина А.И. – 613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Воробьева А.А. – 613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Вашурина М.А. – 603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Сультимов Э.Д. – 603 гр.</w:t>
            </w:r>
          </w:p>
          <w:p w:rsidR="0056411D" w:rsidRPr="00B470DB" w:rsidRDefault="0056411D" w:rsidP="005641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B470DB">
              <w:rPr>
                <w:rFonts w:ascii="Times New Roman" w:hAnsi="Times New Roman" w:cs="Times New Roman"/>
                <w:sz w:val="28"/>
                <w:szCs w:val="28"/>
              </w:rPr>
              <w:t>Шаметов А.А. – 603 гр.</w:t>
            </w:r>
          </w:p>
          <w:p w:rsidR="00C12663" w:rsidRPr="00C12663" w:rsidRDefault="00C12663">
            <w:pPr>
              <w:tabs>
                <w:tab w:val="left" w:pos="2820"/>
                <w:tab w:val="left" w:pos="31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663" w:rsidRPr="00C12663" w:rsidRDefault="00C12663" w:rsidP="00C12663">
      <w:pPr>
        <w:tabs>
          <w:tab w:val="left" w:pos="2820"/>
          <w:tab w:val="left" w:pos="315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12663" w:rsidRPr="00C12663" w:rsidRDefault="00C12663" w:rsidP="00C12663">
      <w:pPr>
        <w:tabs>
          <w:tab w:val="left" w:pos="2820"/>
          <w:tab w:val="left" w:pos="315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2663">
        <w:rPr>
          <w:rFonts w:ascii="Times New Roman" w:hAnsi="Times New Roman" w:cs="Times New Roman"/>
          <w:sz w:val="24"/>
          <w:szCs w:val="24"/>
        </w:rPr>
        <w:t>Заведующий кафедрой инфекционных болезней</w:t>
      </w:r>
    </w:p>
    <w:p w:rsidR="00C12663" w:rsidRPr="00C12663" w:rsidRDefault="00C12663" w:rsidP="00C12663">
      <w:pPr>
        <w:tabs>
          <w:tab w:val="left" w:pos="2820"/>
          <w:tab w:val="left" w:pos="315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2663">
        <w:rPr>
          <w:rFonts w:ascii="Times New Roman" w:hAnsi="Times New Roman" w:cs="Times New Roman"/>
          <w:sz w:val="24"/>
          <w:szCs w:val="24"/>
        </w:rPr>
        <w:t xml:space="preserve"> и эпидемиологии  д.м.н., доц</w:t>
      </w:r>
      <w:r w:rsidR="0056411D">
        <w:rPr>
          <w:rFonts w:ascii="Times New Roman" w:hAnsi="Times New Roman" w:cs="Times New Roman"/>
          <w:sz w:val="24"/>
          <w:szCs w:val="24"/>
        </w:rPr>
        <w:t>.</w:t>
      </w:r>
      <w:r w:rsidRPr="00C12663">
        <w:rPr>
          <w:rFonts w:ascii="Times New Roman" w:hAnsi="Times New Roman" w:cs="Times New Roman"/>
          <w:sz w:val="24"/>
          <w:szCs w:val="24"/>
        </w:rPr>
        <w:t xml:space="preserve">             ____________          Емельянова А.Н.</w:t>
      </w:r>
    </w:p>
    <w:p w:rsidR="00C12663" w:rsidRPr="00C12663" w:rsidRDefault="00C12663" w:rsidP="00C12663">
      <w:pPr>
        <w:tabs>
          <w:tab w:val="left" w:pos="2820"/>
          <w:tab w:val="left" w:pos="315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12663" w:rsidRPr="00C12663" w:rsidRDefault="00C12663" w:rsidP="00C12663">
      <w:pPr>
        <w:tabs>
          <w:tab w:val="left" w:pos="2820"/>
          <w:tab w:val="left" w:pos="31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663" w:rsidRPr="00C12663" w:rsidRDefault="00C12663" w:rsidP="00C12663">
      <w:pPr>
        <w:tabs>
          <w:tab w:val="left" w:pos="2820"/>
          <w:tab w:val="left" w:pos="31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53CC" w:rsidRDefault="00B253CC"/>
    <w:sectPr w:rsidR="00B253CC" w:rsidSect="00C12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464"/>
    <w:multiLevelType w:val="hybridMultilevel"/>
    <w:tmpl w:val="D6A6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7001"/>
    <w:multiLevelType w:val="hybridMultilevel"/>
    <w:tmpl w:val="2B8A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663"/>
    <w:rsid w:val="00013A10"/>
    <w:rsid w:val="0004136B"/>
    <w:rsid w:val="001E2669"/>
    <w:rsid w:val="0056411D"/>
    <w:rsid w:val="006E18B0"/>
    <w:rsid w:val="00816060"/>
    <w:rsid w:val="008B2F11"/>
    <w:rsid w:val="00B253CC"/>
    <w:rsid w:val="00C1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B0E1-7450-4ADD-9ACB-DB235C6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2020-10-22T14:13:00Z</dcterms:created>
  <dcterms:modified xsi:type="dcterms:W3CDTF">2020-10-22T15:50:00Z</dcterms:modified>
</cp:coreProperties>
</file>